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AE" w:rsidRDefault="00CA1126" w:rsidP="00CA1126">
      <w:pPr>
        <w:pStyle w:val="Title"/>
      </w:pPr>
      <w:r>
        <w:t xml:space="preserve">  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CA1126" w:rsidRDefault="00CA1126" w:rsidP="00CA1126">
      <w:proofErr w:type="spellStart"/>
      <w:r>
        <w:t>Clasa</w:t>
      </w:r>
      <w:proofErr w:type="spellEnd"/>
      <w:r>
        <w:t xml:space="preserve"> </w:t>
      </w:r>
      <w:proofErr w:type="spellStart"/>
      <w:r>
        <w:t>aVI</w:t>
      </w:r>
      <w:proofErr w:type="spellEnd"/>
      <w:r>
        <w:t xml:space="preserve">-a S3, </w:t>
      </w:r>
      <w:proofErr w:type="spellStart"/>
      <w:proofErr w:type="gramStart"/>
      <w:r>
        <w:t>Profesor</w:t>
      </w:r>
      <w:proofErr w:type="spellEnd"/>
      <w:r>
        <w:t xml:space="preserve">  </w:t>
      </w:r>
      <w:proofErr w:type="spellStart"/>
      <w:r>
        <w:t>Apopei</w:t>
      </w:r>
      <w:proofErr w:type="spellEnd"/>
      <w:proofErr w:type="gramEnd"/>
      <w:r>
        <w:t xml:space="preserve">  </w:t>
      </w:r>
      <w:proofErr w:type="spellStart"/>
      <w:r>
        <w:t>Andreea</w:t>
      </w:r>
      <w:proofErr w:type="spellEnd"/>
    </w:p>
    <w:p w:rsidR="00CA1126" w:rsidRPr="00CA1126" w:rsidRDefault="00CA1126" w:rsidP="00CA1126">
      <w:pPr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Continuarea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lectiei</w:t>
      </w:r>
      <w:proofErr w:type="spellEnd"/>
      <w:r>
        <w:rPr>
          <w:sz w:val="28"/>
        </w:rPr>
        <w:t xml:space="preserve"> “</w:t>
      </w:r>
      <w:proofErr w:type="spellStart"/>
      <w:r>
        <w:rPr>
          <w:sz w:val="28"/>
        </w:rPr>
        <w:t>Operatii</w:t>
      </w:r>
      <w:proofErr w:type="spellEnd"/>
      <w:r>
        <w:rPr>
          <w:sz w:val="28"/>
        </w:rPr>
        <w:t xml:space="preserve"> cu </w:t>
      </w:r>
      <w:proofErr w:type="spellStart"/>
      <w:r>
        <w:rPr>
          <w:sz w:val="28"/>
        </w:rPr>
        <w:t>mesajele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posta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electronica</w:t>
      </w:r>
      <w:proofErr w:type="spellEnd"/>
      <w:r>
        <w:rPr>
          <w:sz w:val="28"/>
        </w:rPr>
        <w:t xml:space="preserve">” , de </w:t>
      </w:r>
      <w:proofErr w:type="spellStart"/>
      <w:r>
        <w:rPr>
          <w:sz w:val="28"/>
        </w:rPr>
        <w:t>notat</w:t>
      </w:r>
      <w:proofErr w:type="spellEnd"/>
      <w:r>
        <w:rPr>
          <w:sz w:val="28"/>
        </w:rPr>
        <w:t xml:space="preserve"> de la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40  </w:t>
      </w:r>
      <w:proofErr w:type="spellStart"/>
      <w:r>
        <w:rPr>
          <w:sz w:val="28"/>
        </w:rPr>
        <w:t>Dosare</w:t>
      </w:r>
      <w:proofErr w:type="spellEnd"/>
      <w:r>
        <w:rPr>
          <w:sz w:val="28"/>
        </w:rPr>
        <w:t xml:space="preserve"> cu </w:t>
      </w:r>
      <w:proofErr w:type="spellStart"/>
      <w:r>
        <w:rPr>
          <w:sz w:val="28"/>
        </w:rPr>
        <w:t>mesaje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pana</w:t>
      </w:r>
      <w:proofErr w:type="spellEnd"/>
      <w:r>
        <w:rPr>
          <w:sz w:val="28"/>
        </w:rPr>
        <w:t xml:space="preserve"> la </w:t>
      </w:r>
      <w:proofErr w:type="spellStart"/>
      <w:r>
        <w:rPr>
          <w:sz w:val="28"/>
        </w:rPr>
        <w:t>sectiunea</w:t>
      </w:r>
      <w:proofErr w:type="spellEnd"/>
      <w:r>
        <w:rPr>
          <w:sz w:val="28"/>
        </w:rPr>
        <w:t xml:space="preserve"> “</w:t>
      </w:r>
      <w:proofErr w:type="spellStart"/>
      <w:r>
        <w:rPr>
          <w:sz w:val="28"/>
        </w:rPr>
        <w:t>Incearca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descopera</w:t>
      </w:r>
      <w:proofErr w:type="spellEnd"/>
      <w:r>
        <w:rPr>
          <w:sz w:val="28"/>
        </w:rPr>
        <w:t xml:space="preserve">”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41</w:t>
      </w:r>
    </w:p>
    <w:sectPr w:rsidR="00CA1126" w:rsidRPr="00CA1126" w:rsidSect="00C25A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1126"/>
    <w:rsid w:val="00C25AAE"/>
    <w:rsid w:val="00CA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A11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A11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2020-11-25T11:06:00Z</dcterms:created>
  <dcterms:modified xsi:type="dcterms:W3CDTF">2020-11-25T11:10:00Z</dcterms:modified>
</cp:coreProperties>
</file>